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27A" w:rsidRPr="000F4C17" w:rsidRDefault="00DA1816" w:rsidP="000F4C17">
      <w:pPr>
        <w:spacing w:after="0" w:line="240" w:lineRule="auto"/>
        <w:jc w:val="center"/>
        <w:rPr>
          <w:b/>
          <w:bCs/>
          <w:sz w:val="32"/>
          <w:lang w:val="en-GB"/>
        </w:rPr>
      </w:pPr>
      <w:commentRangeStart w:id="0"/>
      <w:r w:rsidRPr="000F4C17">
        <w:rPr>
          <w:rFonts w:hint="eastAsia"/>
          <w:b/>
          <w:sz w:val="32"/>
          <w:lang w:val="en-GB"/>
        </w:rPr>
        <w:t>受试者样本采集登记表</w:t>
      </w:r>
      <w:commentRangeEnd w:id="0"/>
      <w:r w:rsidR="0047698B">
        <w:rPr>
          <w:rStyle w:val="a7"/>
        </w:rPr>
        <w:commentReference w:id="0"/>
      </w:r>
    </w:p>
    <w:p w:rsidR="0020527A" w:rsidRDefault="0020527A">
      <w:pPr>
        <w:rPr>
          <w:lang w:val="en-GB"/>
        </w:rPr>
      </w:pP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1"/>
        <w:gridCol w:w="3423"/>
        <w:gridCol w:w="1162"/>
        <w:gridCol w:w="3687"/>
      </w:tblGrid>
      <w:tr w:rsidR="0020527A" w:rsidTr="000F4C17">
        <w:trPr>
          <w:trHeight w:val="454"/>
          <w:jc w:val="center"/>
        </w:trPr>
        <w:tc>
          <w:tcPr>
            <w:tcW w:w="764" w:type="pct"/>
            <w:shd w:val="clear" w:color="auto" w:fill="auto"/>
            <w:vAlign w:val="center"/>
          </w:tcPr>
          <w:p w:rsidR="0020527A" w:rsidRDefault="00DA1816">
            <w:pPr>
              <w:spacing w:after="0" w:line="30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4236" w:type="pct"/>
            <w:gridSpan w:val="3"/>
            <w:shd w:val="clear" w:color="auto" w:fill="auto"/>
            <w:vAlign w:val="center"/>
          </w:tcPr>
          <w:p w:rsidR="0020527A" w:rsidRDefault="0020527A">
            <w:pPr>
              <w:spacing w:after="0"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0527A" w:rsidTr="000F4C17">
        <w:trPr>
          <w:trHeight w:val="454"/>
          <w:jc w:val="center"/>
        </w:trPr>
        <w:tc>
          <w:tcPr>
            <w:tcW w:w="764" w:type="pct"/>
            <w:shd w:val="clear" w:color="auto" w:fill="auto"/>
            <w:vAlign w:val="center"/>
          </w:tcPr>
          <w:p w:rsidR="0020527A" w:rsidRDefault="00DA1816">
            <w:pPr>
              <w:spacing w:after="0" w:line="30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申办者</w:t>
            </w:r>
          </w:p>
        </w:tc>
        <w:tc>
          <w:tcPr>
            <w:tcW w:w="4236" w:type="pct"/>
            <w:gridSpan w:val="3"/>
            <w:shd w:val="clear" w:color="auto" w:fill="auto"/>
            <w:vAlign w:val="center"/>
          </w:tcPr>
          <w:p w:rsidR="0020527A" w:rsidRDefault="0020527A">
            <w:pPr>
              <w:spacing w:after="0"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0527A" w:rsidTr="000F4C17">
        <w:trPr>
          <w:trHeight w:val="454"/>
          <w:jc w:val="center"/>
        </w:trPr>
        <w:tc>
          <w:tcPr>
            <w:tcW w:w="764" w:type="pct"/>
            <w:shd w:val="clear" w:color="auto" w:fill="auto"/>
            <w:vAlign w:val="center"/>
          </w:tcPr>
          <w:p w:rsidR="0020527A" w:rsidRDefault="00DA1816">
            <w:pPr>
              <w:spacing w:after="0" w:line="30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主要研究者</w:t>
            </w:r>
          </w:p>
        </w:tc>
        <w:tc>
          <w:tcPr>
            <w:tcW w:w="4236" w:type="pct"/>
            <w:gridSpan w:val="3"/>
            <w:shd w:val="clear" w:color="auto" w:fill="auto"/>
            <w:vAlign w:val="center"/>
          </w:tcPr>
          <w:p w:rsidR="0020527A" w:rsidRDefault="0020527A">
            <w:pPr>
              <w:spacing w:after="0" w:line="30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0527A" w:rsidTr="000F4C17">
        <w:trPr>
          <w:trHeight w:val="434"/>
          <w:jc w:val="center"/>
        </w:trPr>
        <w:tc>
          <w:tcPr>
            <w:tcW w:w="764" w:type="pct"/>
            <w:shd w:val="clear" w:color="auto" w:fill="auto"/>
            <w:vAlign w:val="center"/>
          </w:tcPr>
          <w:p w:rsidR="000F4C17" w:rsidRDefault="00DA1816">
            <w:pPr>
              <w:spacing w:after="0" w:line="30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受试者</w:t>
            </w:r>
          </w:p>
          <w:p w:rsidR="0020527A" w:rsidRDefault="00DA1816">
            <w:pPr>
              <w:spacing w:after="0" w:line="30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姓名缩写</w:t>
            </w:r>
          </w:p>
        </w:tc>
        <w:tc>
          <w:tcPr>
            <w:tcW w:w="1753" w:type="pct"/>
            <w:shd w:val="clear" w:color="auto" w:fill="auto"/>
            <w:vAlign w:val="center"/>
          </w:tcPr>
          <w:p w:rsidR="0020527A" w:rsidRDefault="0020527A">
            <w:pPr>
              <w:spacing w:after="0"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:rsidR="000F4C17" w:rsidRDefault="00DA1816">
            <w:pPr>
              <w:spacing w:after="0" w:line="30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受试者</w:t>
            </w:r>
          </w:p>
          <w:p w:rsidR="0020527A" w:rsidRDefault="00DA1816">
            <w:pPr>
              <w:spacing w:after="0" w:line="30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筛选号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20527A" w:rsidRDefault="0020527A">
            <w:pPr>
              <w:spacing w:after="0" w:line="300" w:lineRule="auto"/>
              <w:jc w:val="center"/>
              <w:rPr>
                <w:sz w:val="24"/>
                <w:szCs w:val="24"/>
              </w:rPr>
            </w:pPr>
          </w:p>
        </w:tc>
      </w:tr>
    </w:tbl>
    <w:p w:rsidR="0020527A" w:rsidRDefault="0020527A"/>
    <w:tbl>
      <w:tblPr>
        <w:tblStyle w:val="a6"/>
        <w:tblW w:w="0" w:type="auto"/>
        <w:jc w:val="center"/>
        <w:tblLook w:val="04A0"/>
      </w:tblPr>
      <w:tblGrid>
        <w:gridCol w:w="1242"/>
        <w:gridCol w:w="1809"/>
        <w:gridCol w:w="2064"/>
        <w:gridCol w:w="1538"/>
        <w:gridCol w:w="1578"/>
        <w:gridCol w:w="1533"/>
      </w:tblGrid>
      <w:tr w:rsidR="0020527A" w:rsidTr="000F4C17">
        <w:trPr>
          <w:trHeight w:val="454"/>
          <w:tblHeader/>
          <w:jc w:val="center"/>
        </w:trPr>
        <w:tc>
          <w:tcPr>
            <w:tcW w:w="1242" w:type="dxa"/>
            <w:vAlign w:val="center"/>
          </w:tcPr>
          <w:p w:rsidR="0020527A" w:rsidRDefault="00DA1816" w:rsidP="000F4C17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commentRangeStart w:id="1"/>
            <w:r>
              <w:rPr>
                <w:b/>
                <w:sz w:val="24"/>
                <w:szCs w:val="24"/>
                <w:lang w:val="en-GB"/>
              </w:rPr>
              <w:t>访视</w:t>
            </w:r>
            <w:commentRangeEnd w:id="1"/>
            <w:r w:rsidR="000F4C17">
              <w:rPr>
                <w:rStyle w:val="a7"/>
              </w:rPr>
              <w:commentReference w:id="1"/>
            </w:r>
          </w:p>
        </w:tc>
        <w:tc>
          <w:tcPr>
            <w:tcW w:w="1809" w:type="dxa"/>
            <w:vAlign w:val="center"/>
          </w:tcPr>
          <w:p w:rsidR="0020527A" w:rsidRDefault="00DA181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采集日期</w:t>
            </w:r>
          </w:p>
        </w:tc>
        <w:tc>
          <w:tcPr>
            <w:tcW w:w="2064" w:type="dxa"/>
            <w:vAlign w:val="center"/>
          </w:tcPr>
          <w:p w:rsidR="0020527A" w:rsidRDefault="00DA181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GB"/>
              </w:rPr>
              <w:t>样本</w:t>
            </w:r>
            <w:r>
              <w:rPr>
                <w:b/>
                <w:sz w:val="24"/>
                <w:szCs w:val="24"/>
              </w:rPr>
              <w:t>类型</w:t>
            </w:r>
          </w:p>
        </w:tc>
        <w:tc>
          <w:tcPr>
            <w:tcW w:w="1538" w:type="dxa"/>
            <w:vAlign w:val="center"/>
          </w:tcPr>
          <w:p w:rsidR="0020527A" w:rsidRDefault="00DA1816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采集时间</w:t>
            </w:r>
          </w:p>
        </w:tc>
        <w:tc>
          <w:tcPr>
            <w:tcW w:w="1578" w:type="dxa"/>
            <w:vAlign w:val="center"/>
          </w:tcPr>
          <w:p w:rsidR="0020527A" w:rsidRDefault="00DA1816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操作者签</w:t>
            </w:r>
            <w:r>
              <w:rPr>
                <w:b/>
                <w:sz w:val="24"/>
                <w:szCs w:val="24"/>
              </w:rPr>
              <w:t>名</w:t>
            </w:r>
          </w:p>
        </w:tc>
        <w:tc>
          <w:tcPr>
            <w:tcW w:w="1533" w:type="dxa"/>
            <w:vAlign w:val="center"/>
          </w:tcPr>
          <w:p w:rsidR="0020527A" w:rsidRDefault="00DA1816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备注</w:t>
            </w:r>
          </w:p>
        </w:tc>
      </w:tr>
      <w:tr w:rsidR="0020527A" w:rsidTr="000F4C17">
        <w:trPr>
          <w:trHeight w:val="454"/>
          <w:jc w:val="center"/>
        </w:trPr>
        <w:tc>
          <w:tcPr>
            <w:tcW w:w="1242" w:type="dxa"/>
            <w:vMerge w:val="restart"/>
            <w:vAlign w:val="center"/>
          </w:tcPr>
          <w:p w:rsidR="0020527A" w:rsidRDefault="0020527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vAlign w:val="center"/>
          </w:tcPr>
          <w:p w:rsidR="0020527A" w:rsidRDefault="0020527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20527A" w:rsidRDefault="00DA18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GB"/>
              </w:rPr>
              <w:t>血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20527A" w:rsidRDefault="0020527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20527A" w:rsidRDefault="0020527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20527A" w:rsidRDefault="0020527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20527A" w:rsidTr="000F4C17">
        <w:trPr>
          <w:trHeight w:val="434"/>
          <w:jc w:val="center"/>
        </w:trPr>
        <w:tc>
          <w:tcPr>
            <w:tcW w:w="1242" w:type="dxa"/>
            <w:vMerge/>
            <w:vAlign w:val="center"/>
          </w:tcPr>
          <w:p w:rsidR="0020527A" w:rsidRDefault="0020527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809" w:type="dxa"/>
            <w:vMerge/>
          </w:tcPr>
          <w:p w:rsidR="0020527A" w:rsidRDefault="0020527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20527A" w:rsidRDefault="00DA1816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尿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20527A" w:rsidRDefault="0020527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20527A" w:rsidRDefault="0020527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20527A" w:rsidRDefault="0020527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血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尿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GB"/>
              </w:rPr>
              <w:t>血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尿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GB"/>
              </w:rPr>
              <w:t>血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809" w:type="dxa"/>
            <w:vMerge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尿液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GB"/>
              </w:rPr>
              <w:t>血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</w:rPr>
              <w:t>尿液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0F4C17" w:rsidTr="000F4C17">
        <w:trPr>
          <w:trHeight w:val="444"/>
          <w:jc w:val="center"/>
        </w:trPr>
        <w:tc>
          <w:tcPr>
            <w:tcW w:w="1242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血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44"/>
          <w:jc w:val="center"/>
        </w:trPr>
        <w:tc>
          <w:tcPr>
            <w:tcW w:w="1242" w:type="dxa"/>
            <w:vMerge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尿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64"/>
          <w:jc w:val="center"/>
        </w:trPr>
        <w:tc>
          <w:tcPr>
            <w:tcW w:w="1242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血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64"/>
          <w:jc w:val="center"/>
        </w:trPr>
        <w:tc>
          <w:tcPr>
            <w:tcW w:w="1242" w:type="dxa"/>
            <w:vMerge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F4C17" w:rsidRDefault="000F4C17">
            <w:pPr>
              <w:spacing w:after="0" w:line="240" w:lineRule="auto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尿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血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尿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GB"/>
              </w:rPr>
              <w:t>血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</w:rPr>
              <w:t>尿液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GB"/>
              </w:rPr>
              <w:t>血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</w:rPr>
              <w:t>尿液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GB"/>
              </w:rPr>
              <w:t>血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尿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GB"/>
              </w:rPr>
              <w:t>血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尿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GB"/>
              </w:rPr>
              <w:t>血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尿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GB"/>
              </w:rPr>
              <w:t>血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</w:rPr>
              <w:t>尿液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vAlign w:val="center"/>
          </w:tcPr>
          <w:p w:rsidR="000F4C17" w:rsidRDefault="000F4C17" w:rsidP="00EA1A9B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GB"/>
              </w:rPr>
              <w:t>血</w:t>
            </w:r>
            <w:r>
              <w:rPr>
                <w:bCs/>
                <w:sz w:val="24"/>
                <w:szCs w:val="24"/>
              </w:rPr>
              <w:t>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0F4C17" w:rsidTr="000F4C17">
        <w:trPr>
          <w:trHeight w:val="454"/>
          <w:jc w:val="center"/>
        </w:trPr>
        <w:tc>
          <w:tcPr>
            <w:tcW w:w="1242" w:type="dxa"/>
            <w:vMerge/>
            <w:vAlign w:val="center"/>
          </w:tcPr>
          <w:p w:rsidR="000F4C17" w:rsidRDefault="000F4C17">
            <w:pPr>
              <w:spacing w:after="0" w:line="240" w:lineRule="auto"/>
              <w:ind w:firstLineChars="100" w:firstLine="240"/>
              <w:rPr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</w:rPr>
              <w:t>尿液</w:t>
            </w:r>
          </w:p>
        </w:tc>
        <w:tc>
          <w:tcPr>
            <w:tcW w:w="153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0F4C17" w:rsidRDefault="000F4C17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20527A" w:rsidTr="000F4C17">
        <w:trPr>
          <w:trHeight w:val="454"/>
          <w:jc w:val="center"/>
        </w:trPr>
        <w:tc>
          <w:tcPr>
            <w:tcW w:w="1242" w:type="dxa"/>
            <w:vMerge/>
            <w:vAlign w:val="center"/>
          </w:tcPr>
          <w:p w:rsidR="0020527A" w:rsidRDefault="0020527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20527A" w:rsidRDefault="0020527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064" w:type="dxa"/>
            <w:vAlign w:val="center"/>
          </w:tcPr>
          <w:p w:rsidR="0020527A" w:rsidRDefault="00DA1816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</w:rPr>
              <w:t>尿液</w:t>
            </w:r>
          </w:p>
        </w:tc>
        <w:tc>
          <w:tcPr>
            <w:tcW w:w="1538" w:type="dxa"/>
            <w:vAlign w:val="center"/>
          </w:tcPr>
          <w:p w:rsidR="0020527A" w:rsidRDefault="0020527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78" w:type="dxa"/>
            <w:vAlign w:val="center"/>
          </w:tcPr>
          <w:p w:rsidR="0020527A" w:rsidRDefault="0020527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33" w:type="dxa"/>
            <w:vAlign w:val="center"/>
          </w:tcPr>
          <w:p w:rsidR="0020527A" w:rsidRDefault="0020527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</w:tbl>
    <w:p w:rsidR="0020527A" w:rsidRDefault="0020527A" w:rsidP="00A21E3C">
      <w:pPr>
        <w:spacing w:after="0" w:line="240" w:lineRule="auto"/>
        <w:jc w:val="left"/>
        <w:rPr>
          <w:rFonts w:asciiTheme="minorEastAsia" w:eastAsiaTheme="minorEastAsia" w:hAnsiTheme="minorEastAsia" w:cstheme="minorEastAsia"/>
          <w:bCs/>
          <w:sz w:val="24"/>
          <w:szCs w:val="24"/>
        </w:rPr>
      </w:pPr>
      <w:bookmarkStart w:id="2" w:name="_GoBack"/>
      <w:bookmarkEnd w:id="2"/>
    </w:p>
    <w:sectPr w:rsidR="0020527A" w:rsidSect="0020527A">
      <w:footerReference w:type="default" r:id="rId11"/>
      <w:pgSz w:w="11906" w:h="16838"/>
      <w:pgMar w:top="1440" w:right="1080" w:bottom="1440" w:left="1080" w:header="432" w:footer="994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宦静" w:date="2023-10-08T11:06:00Z" w:initials="user">
    <w:p w:rsidR="0047698B" w:rsidRDefault="0047698B">
      <w:pPr>
        <w:pStyle w:val="a8"/>
        <w:rPr>
          <w:rFonts w:hint="eastAsia"/>
        </w:rPr>
      </w:pPr>
      <w:r>
        <w:rPr>
          <w:rStyle w:val="a7"/>
        </w:rPr>
        <w:annotationRef/>
      </w:r>
      <w:r>
        <w:t>本院实验室检查报告单中缺少采集时间</w:t>
      </w:r>
      <w:r>
        <w:rPr>
          <w:rFonts w:hint="eastAsia"/>
        </w:rPr>
        <w:t>，</w:t>
      </w:r>
      <w:r>
        <w:t>使用此表中的采集时间</w:t>
      </w:r>
    </w:p>
    <w:p w:rsidR="00BF309C" w:rsidRPr="00BF309C" w:rsidRDefault="00BF309C">
      <w:pPr>
        <w:pStyle w:val="a8"/>
      </w:pPr>
      <w:r>
        <w:rPr>
          <w:rFonts w:hint="eastAsia"/>
        </w:rPr>
        <w:t>涉及中心实验室检测的仍使用《</w:t>
      </w:r>
      <w:r w:rsidRPr="00BF309C">
        <w:rPr>
          <w:rFonts w:hint="eastAsia"/>
        </w:rPr>
        <w:t>生物样本采集及预处理登记表</w:t>
      </w:r>
      <w:r>
        <w:rPr>
          <w:rFonts w:hint="eastAsia"/>
        </w:rPr>
        <w:t>》</w:t>
      </w:r>
    </w:p>
  </w:comment>
  <w:comment w:id="1" w:author="宦静" w:date="2023-09-28T16:48:00Z" w:initials="user">
    <w:p w:rsidR="000F4C17" w:rsidRDefault="000F4C17">
      <w:pPr>
        <w:pStyle w:val="a8"/>
      </w:pPr>
      <w:r>
        <w:rPr>
          <w:rStyle w:val="a7"/>
        </w:rPr>
        <w:annotationRef/>
      </w:r>
      <w:r>
        <w:t>可根据方案流程图上的表头</w:t>
      </w:r>
      <w:r>
        <w:rPr>
          <w:rFonts w:hint="eastAsia"/>
        </w:rPr>
        <w:t>，</w:t>
      </w:r>
      <w:r>
        <w:t>提前打印各访视名称</w:t>
      </w:r>
      <w:r>
        <w:rPr>
          <w:rFonts w:hint="eastAsia"/>
        </w:rPr>
        <w:t>，</w:t>
      </w:r>
      <w:r>
        <w:t>如</w:t>
      </w:r>
      <w:r>
        <w:t>V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W1</w:t>
      </w:r>
      <w:r>
        <w:rPr>
          <w:rFonts w:hint="eastAsia"/>
        </w:rPr>
        <w:t>等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96D" w:rsidRDefault="00EE496D">
      <w:pPr>
        <w:spacing w:line="240" w:lineRule="auto"/>
      </w:pPr>
      <w:r>
        <w:separator/>
      </w:r>
    </w:p>
  </w:endnote>
  <w:endnote w:type="continuationSeparator" w:id="1">
    <w:p w:rsidR="00EE496D" w:rsidRDefault="00EE496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27A" w:rsidRDefault="0020527A">
    <w:pPr>
      <w:pStyle w:val="a4"/>
    </w:pPr>
  </w:p>
  <w:p w:rsidR="0020527A" w:rsidRDefault="0020527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96D" w:rsidRDefault="00EE496D">
      <w:pPr>
        <w:spacing w:after="0"/>
      </w:pPr>
      <w:r>
        <w:separator/>
      </w:r>
    </w:p>
  </w:footnote>
  <w:footnote w:type="continuationSeparator" w:id="1">
    <w:p w:rsidR="00EE496D" w:rsidRDefault="00EE496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jcwOTE0MWUxNjM0NWViZDhhZTU0ZGUwZWIxYmU4OGUifQ=="/>
  </w:docVars>
  <w:rsids>
    <w:rsidRoot w:val="008B08AD"/>
    <w:rsid w:val="000016E0"/>
    <w:rsid w:val="00006E82"/>
    <w:rsid w:val="0001736A"/>
    <w:rsid w:val="000267AB"/>
    <w:rsid w:val="000677B2"/>
    <w:rsid w:val="000A5A28"/>
    <w:rsid w:val="000A731F"/>
    <w:rsid w:val="000C2D01"/>
    <w:rsid w:val="000D4C1B"/>
    <w:rsid w:val="000E489A"/>
    <w:rsid w:val="000F4C17"/>
    <w:rsid w:val="001319EF"/>
    <w:rsid w:val="00136C9F"/>
    <w:rsid w:val="00151503"/>
    <w:rsid w:val="001638F8"/>
    <w:rsid w:val="00176339"/>
    <w:rsid w:val="00186B4E"/>
    <w:rsid w:val="00190DF7"/>
    <w:rsid w:val="001A22B6"/>
    <w:rsid w:val="001A3E05"/>
    <w:rsid w:val="001C1DFC"/>
    <w:rsid w:val="001D004F"/>
    <w:rsid w:val="001F0C44"/>
    <w:rsid w:val="001F13D6"/>
    <w:rsid w:val="001F1987"/>
    <w:rsid w:val="001F1DFC"/>
    <w:rsid w:val="002045AC"/>
    <w:rsid w:val="0020527A"/>
    <w:rsid w:val="00236983"/>
    <w:rsid w:val="00247D73"/>
    <w:rsid w:val="00253CEB"/>
    <w:rsid w:val="00260C77"/>
    <w:rsid w:val="00284116"/>
    <w:rsid w:val="002A26CD"/>
    <w:rsid w:val="002A3566"/>
    <w:rsid w:val="002B2941"/>
    <w:rsid w:val="002B6EEC"/>
    <w:rsid w:val="002F1892"/>
    <w:rsid w:val="002F19EE"/>
    <w:rsid w:val="003006DB"/>
    <w:rsid w:val="00325DEB"/>
    <w:rsid w:val="003413B2"/>
    <w:rsid w:val="003453B8"/>
    <w:rsid w:val="00352DB4"/>
    <w:rsid w:val="00390CD2"/>
    <w:rsid w:val="003A2847"/>
    <w:rsid w:val="003B7C72"/>
    <w:rsid w:val="003C204D"/>
    <w:rsid w:val="003C6544"/>
    <w:rsid w:val="003D6A6E"/>
    <w:rsid w:val="003E2CEE"/>
    <w:rsid w:val="003E6DE5"/>
    <w:rsid w:val="003F02D0"/>
    <w:rsid w:val="003F31B7"/>
    <w:rsid w:val="003F505C"/>
    <w:rsid w:val="003F5F9F"/>
    <w:rsid w:val="003F712C"/>
    <w:rsid w:val="00440AF6"/>
    <w:rsid w:val="0047698B"/>
    <w:rsid w:val="00486838"/>
    <w:rsid w:val="00491D3B"/>
    <w:rsid w:val="00492D42"/>
    <w:rsid w:val="00493EA3"/>
    <w:rsid w:val="004B19B6"/>
    <w:rsid w:val="004D650E"/>
    <w:rsid w:val="00536679"/>
    <w:rsid w:val="005631E0"/>
    <w:rsid w:val="00570F65"/>
    <w:rsid w:val="005B0ED3"/>
    <w:rsid w:val="005B56EF"/>
    <w:rsid w:val="005B644D"/>
    <w:rsid w:val="005C21D4"/>
    <w:rsid w:val="005E3492"/>
    <w:rsid w:val="00611398"/>
    <w:rsid w:val="00613AA6"/>
    <w:rsid w:val="00640131"/>
    <w:rsid w:val="00663DFA"/>
    <w:rsid w:val="00671662"/>
    <w:rsid w:val="006D25F2"/>
    <w:rsid w:val="006E32F5"/>
    <w:rsid w:val="006E3A14"/>
    <w:rsid w:val="0071356A"/>
    <w:rsid w:val="007270D9"/>
    <w:rsid w:val="0073726F"/>
    <w:rsid w:val="00746CB7"/>
    <w:rsid w:val="00762258"/>
    <w:rsid w:val="00767EBA"/>
    <w:rsid w:val="007817FE"/>
    <w:rsid w:val="007B25B0"/>
    <w:rsid w:val="007C3B78"/>
    <w:rsid w:val="007C3CC7"/>
    <w:rsid w:val="007E708C"/>
    <w:rsid w:val="008055B0"/>
    <w:rsid w:val="00811BE6"/>
    <w:rsid w:val="00814B37"/>
    <w:rsid w:val="0082421D"/>
    <w:rsid w:val="008410AA"/>
    <w:rsid w:val="00865769"/>
    <w:rsid w:val="0087125A"/>
    <w:rsid w:val="008904CD"/>
    <w:rsid w:val="0089398D"/>
    <w:rsid w:val="0089406F"/>
    <w:rsid w:val="0089694E"/>
    <w:rsid w:val="008B08AD"/>
    <w:rsid w:val="008B149E"/>
    <w:rsid w:val="008B595F"/>
    <w:rsid w:val="008B6598"/>
    <w:rsid w:val="008C0C68"/>
    <w:rsid w:val="008C39EB"/>
    <w:rsid w:val="008E5EA6"/>
    <w:rsid w:val="008F47A2"/>
    <w:rsid w:val="00902656"/>
    <w:rsid w:val="00941B54"/>
    <w:rsid w:val="00953560"/>
    <w:rsid w:val="00963943"/>
    <w:rsid w:val="009703E7"/>
    <w:rsid w:val="00974712"/>
    <w:rsid w:val="009B3D8E"/>
    <w:rsid w:val="009B71F6"/>
    <w:rsid w:val="009D11E0"/>
    <w:rsid w:val="009D1C40"/>
    <w:rsid w:val="009D557A"/>
    <w:rsid w:val="009D6B99"/>
    <w:rsid w:val="009E1E35"/>
    <w:rsid w:val="00A16909"/>
    <w:rsid w:val="00A176A0"/>
    <w:rsid w:val="00A21E3C"/>
    <w:rsid w:val="00A44CD6"/>
    <w:rsid w:val="00A668B1"/>
    <w:rsid w:val="00A820E1"/>
    <w:rsid w:val="00A929BE"/>
    <w:rsid w:val="00B0484F"/>
    <w:rsid w:val="00B27D52"/>
    <w:rsid w:val="00B530DE"/>
    <w:rsid w:val="00B83F09"/>
    <w:rsid w:val="00B92819"/>
    <w:rsid w:val="00B93F2B"/>
    <w:rsid w:val="00B94197"/>
    <w:rsid w:val="00B9424A"/>
    <w:rsid w:val="00BB2360"/>
    <w:rsid w:val="00BD7E93"/>
    <w:rsid w:val="00BF309C"/>
    <w:rsid w:val="00C077FC"/>
    <w:rsid w:val="00C32080"/>
    <w:rsid w:val="00CC339B"/>
    <w:rsid w:val="00CD213D"/>
    <w:rsid w:val="00CE139B"/>
    <w:rsid w:val="00D019C0"/>
    <w:rsid w:val="00D11BA6"/>
    <w:rsid w:val="00D241BE"/>
    <w:rsid w:val="00D42251"/>
    <w:rsid w:val="00DA00BE"/>
    <w:rsid w:val="00DA1816"/>
    <w:rsid w:val="00DA516B"/>
    <w:rsid w:val="00DB09E6"/>
    <w:rsid w:val="00DF2006"/>
    <w:rsid w:val="00DF6067"/>
    <w:rsid w:val="00E22F8C"/>
    <w:rsid w:val="00E30EC5"/>
    <w:rsid w:val="00E40301"/>
    <w:rsid w:val="00E42248"/>
    <w:rsid w:val="00E45FD1"/>
    <w:rsid w:val="00E52F22"/>
    <w:rsid w:val="00E815AC"/>
    <w:rsid w:val="00E82ED6"/>
    <w:rsid w:val="00E92413"/>
    <w:rsid w:val="00EA7D47"/>
    <w:rsid w:val="00EE496D"/>
    <w:rsid w:val="00EF3C81"/>
    <w:rsid w:val="00F50AD6"/>
    <w:rsid w:val="00F66D79"/>
    <w:rsid w:val="00F67EBD"/>
    <w:rsid w:val="00F767E5"/>
    <w:rsid w:val="00F76B85"/>
    <w:rsid w:val="00FA3503"/>
    <w:rsid w:val="00FA5E0A"/>
    <w:rsid w:val="00FD3F35"/>
    <w:rsid w:val="00FD5E9D"/>
    <w:rsid w:val="00FF5322"/>
    <w:rsid w:val="00FF7CEB"/>
    <w:rsid w:val="12992410"/>
    <w:rsid w:val="1A2F3449"/>
    <w:rsid w:val="1A775D59"/>
    <w:rsid w:val="1AD21FF8"/>
    <w:rsid w:val="1FF7216A"/>
    <w:rsid w:val="205813B2"/>
    <w:rsid w:val="27806555"/>
    <w:rsid w:val="3DB11DB9"/>
    <w:rsid w:val="42EE73BE"/>
    <w:rsid w:val="43B1076A"/>
    <w:rsid w:val="43CF71EF"/>
    <w:rsid w:val="4B40778C"/>
    <w:rsid w:val="4D866514"/>
    <w:rsid w:val="4F321E2D"/>
    <w:rsid w:val="4FF37947"/>
    <w:rsid w:val="533C0704"/>
    <w:rsid w:val="669D0A09"/>
    <w:rsid w:val="67F516FB"/>
    <w:rsid w:val="6CA66F6E"/>
    <w:rsid w:val="76740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27A"/>
    <w:pPr>
      <w:widowControl w:val="0"/>
      <w:spacing w:after="160" w:line="259" w:lineRule="auto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20527A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20527A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20527A"/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052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2052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6">
    <w:name w:val="Table Grid"/>
    <w:basedOn w:val="a1"/>
    <w:uiPriority w:val="39"/>
    <w:qFormat/>
    <w:rsid w:val="002052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20527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0527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20527A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20527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sid w:val="0020527A"/>
    <w:rPr>
      <w:rFonts w:ascii="Arial" w:eastAsia="黑体" w:hAnsi="Arial" w:cs="Times New Roman"/>
      <w:b/>
      <w:bCs/>
      <w:sz w:val="32"/>
      <w:szCs w:val="32"/>
    </w:rPr>
  </w:style>
  <w:style w:type="table" w:customStyle="1" w:styleId="10">
    <w:name w:val="网格型1"/>
    <w:basedOn w:val="a1"/>
    <w:uiPriority w:val="39"/>
    <w:qFormat/>
    <w:rsid w:val="00205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"/>
    <w:uiPriority w:val="99"/>
    <w:qFormat/>
    <w:rsid w:val="0020527A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0F4C17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0F4C17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0F4C17"/>
    <w:rPr>
      <w:kern w:val="2"/>
      <w:sz w:val="21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0F4C17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0F4C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821FE8DCFE524EA8021D4F6A458CB4" ma:contentTypeVersion="9" ma:contentTypeDescription="Create a new document." ma:contentTypeScope="" ma:versionID="ae39159ce580887096d19959773302b7">
  <xsd:schema xmlns:xsd="http://www.w3.org/2001/XMLSchema" xmlns:xs="http://www.w3.org/2001/XMLSchema" xmlns:p="http://schemas.microsoft.com/office/2006/metadata/properties" xmlns:ns2="90cf3dce-f319-4e58-86f2-630a56bb4f75" targetNamespace="http://schemas.microsoft.com/office/2006/metadata/properties" ma:root="true" ma:fieldsID="85c50ef38023a5f08bbdbdbea365dba2" ns2:_="">
    <xsd:import namespace="90cf3dce-f319-4e58-86f2-630a56bb4f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cf3dce-f319-4e58-86f2-630a56bb4f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796F6-62E6-47C5-B796-65A33A012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782A0F-B064-4115-A816-303B55E983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39AFAC-7183-402A-83A9-EFA39711A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cf3dce-f319-4e58-86f2-630a56bb4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CBECB4-04AF-40FF-9B22-DD48F43B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310</Characters>
  <Application>Microsoft Office Word</Application>
  <DocSecurity>0</DocSecurity>
  <Lines>2</Lines>
  <Paragraphs>1</Paragraphs>
  <ScaleCrop>false</ScaleCrop>
  <Company>Microsoft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宦静</cp:lastModifiedBy>
  <cp:revision>8</cp:revision>
  <cp:lastPrinted>2021-09-08T02:49:00Z</cp:lastPrinted>
  <dcterms:created xsi:type="dcterms:W3CDTF">2023-09-28T09:10:00Z</dcterms:created>
  <dcterms:modified xsi:type="dcterms:W3CDTF">2023-10-08T03:06:00Z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ContentTypeId">
    <vt:lpwstr>0x0101007B821FE8DCFE524EA8021D4F6A458CB4</vt:lpwstr>
  </property>
  <property fmtid="{D5CDD505-2E9C-101B-9397-08002B2CF9AE}" pid="4" name="ICV">
    <vt:lpwstr>0F29929B852842ED85D75D1292CD33B8_13</vt:lpwstr>
  </property>
</Properties>
</file>